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692"/>
        <w:tblW w:w="10384" w:type="dxa"/>
        <w:tblCellSpacing w:w="15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9"/>
        <w:gridCol w:w="3830"/>
        <w:gridCol w:w="3025"/>
      </w:tblGrid>
      <w:tr w:rsidR="00E70318" w:rsidRPr="00E70318" w:rsidTr="00FB7928">
        <w:trPr>
          <w:trHeight w:val="5195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bookmarkStart w:id="0" w:name="_GoBack" w:colFirst="0" w:colLast="2"/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Responsabilità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Precisione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Realizzazione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Sperimentare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Altruismo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Ambizione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Assertività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Equilibrio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Essere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il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migliore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Appartenenza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Audacia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Quiete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Attenzione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Sfida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Allegria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Apertura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mentale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Impegno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Comunità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Compassione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Competitività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Consistenza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Contentezza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Miglioramento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continuo</w:t>
            </w:r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Contributo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Controllo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Cooperazione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Correttezza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Cortesia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Creatività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Curiosità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Risolutezza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Democraticità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Affidabilità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Determinazione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Devozione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Diligenza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Disciplina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Riservatezza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Diversità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Dinamismo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Economicità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Efficacia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Efficienza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Eleganza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Empatia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Godimento</w:t>
            </w:r>
            <w:proofErr w:type="spellEnd"/>
          </w:p>
          <w:p w:rsidR="00F21C1A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Entusiasmo</w:t>
            </w:r>
            <w:proofErr w:type="spellEnd"/>
          </w:p>
          <w:p w:rsidR="00C52AE7" w:rsidRPr="00FB7928" w:rsidRDefault="00F21C1A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Uguaglianza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FFFFFF"/>
              <w:bottom w:val="nil"/>
              <w:right w:val="nil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Eccellenza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Eccitazione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Competenza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Esplorazione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Espressività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Equità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Fede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Orientamento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alla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famiglia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Fedeltà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Atleticità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Dinamicità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Messa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fuoco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Libertà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Divertimento</w:t>
            </w:r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Generosità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Bontà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Grazia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Crescita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Felicità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Lavorare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duramente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Salute</w:t>
            </w:r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Aiutare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società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Santità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Onestà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Onore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Umiltà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Indipendenza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Ingegnosità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Armonia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interiore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Curiosità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Intuizione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Intelligenza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Intellettualità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Intuizione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Gioia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Giustizia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Comando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Eredità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Amore</w:t>
            </w:r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Lealtà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Fare la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differenza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Padronanza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Merito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Obbedienza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Apertura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Ordine</w:t>
            </w:r>
            <w:proofErr w:type="spellEnd"/>
          </w:p>
          <w:p w:rsidR="009D6766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Originalità</w:t>
            </w:r>
            <w:proofErr w:type="spellEnd"/>
          </w:p>
          <w:p w:rsidR="00C52AE7" w:rsidRPr="00FB7928" w:rsidRDefault="009D6766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Patriottismo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FFFFFF"/>
              <w:bottom w:val="nil"/>
              <w:right w:val="nil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Perfezione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Devozione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Positività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Praticità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Preparazione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Professionalità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Prudenza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Orientamento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Affidabilità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Intraprendenza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Moderazione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Orientato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ai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risultati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Rigore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Sicurezza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Auto-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realizzazione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Autocontrollo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Altruismo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Fiducia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sé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Sensibilità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Serenità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Servizio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Accortezza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Semplicità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Solidità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Velocità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Spontaneità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Stabilità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Strategico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Forza</w:t>
            </w:r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Struttura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Successo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Supporto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Lavoro</w:t>
            </w:r>
            <w:proofErr w:type="spellEnd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squadra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Temperanza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Gratitudine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Precisione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Pensosità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Tempestività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Tolleranza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Tradizionalismo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Attendibilità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 </w:t>
            </w:r>
            <w:proofErr w:type="spellStart"/>
            <w:r w:rsidR="00C16B98"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cerca</w:t>
            </w:r>
            <w:proofErr w:type="spellEnd"/>
            <w:r w:rsidR="00C16B98"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 w:rsidR="00C16B98"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v</w:t>
            </w:r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erità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Comprensione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Unicità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Unità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Utilità</w:t>
            </w:r>
            <w:proofErr w:type="spellEnd"/>
          </w:p>
          <w:p w:rsidR="00067628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Visione</w:t>
            </w:r>
            <w:proofErr w:type="spellEnd"/>
          </w:p>
          <w:p w:rsidR="00C52AE7" w:rsidRPr="00FB7928" w:rsidRDefault="00067628" w:rsidP="00FB7928">
            <w:pPr>
              <w:spacing w:line="210" w:lineRule="atLeas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proofErr w:type="spellStart"/>
            <w:r w:rsidRPr="00FB7928">
              <w:rPr>
                <w:rFonts w:asciiTheme="minorHAnsi" w:hAnsiTheme="minorHAnsi" w:cs="Arial"/>
                <w:sz w:val="22"/>
                <w:szCs w:val="22"/>
                <w:lang w:val="en-US"/>
              </w:rPr>
              <w:t>Vitalità</w:t>
            </w:r>
            <w:proofErr w:type="spellEnd"/>
          </w:p>
        </w:tc>
      </w:tr>
      <w:bookmarkEnd w:id="0"/>
    </w:tbl>
    <w:p w:rsidR="00C52AE7" w:rsidRPr="00FB7928" w:rsidRDefault="00C52AE7" w:rsidP="00FB7928">
      <w:pPr>
        <w:rPr>
          <w:rFonts w:asciiTheme="minorHAnsi" w:hAnsiTheme="minorHAnsi"/>
          <w:sz w:val="23"/>
          <w:szCs w:val="23"/>
          <w:lang w:val="en-US"/>
        </w:rPr>
      </w:pPr>
    </w:p>
    <w:sectPr w:rsidR="00C52AE7" w:rsidRPr="00FB7928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1C9" w:rsidRDefault="000011C9" w:rsidP="009D6766">
      <w:r>
        <w:separator/>
      </w:r>
    </w:p>
  </w:endnote>
  <w:endnote w:type="continuationSeparator" w:id="0">
    <w:p w:rsidR="000011C9" w:rsidRDefault="000011C9" w:rsidP="009D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1C9" w:rsidRDefault="000011C9" w:rsidP="009D6766">
      <w:r>
        <w:separator/>
      </w:r>
    </w:p>
  </w:footnote>
  <w:footnote w:type="continuationSeparator" w:id="0">
    <w:p w:rsidR="000011C9" w:rsidRDefault="000011C9" w:rsidP="009D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66" w:rsidRDefault="00FB7928" w:rsidP="00FB7928">
    <w:pPr>
      <w:pStyle w:val="Intestazione"/>
      <w:jc w:val="right"/>
      <w:rPr>
        <w:rFonts w:asciiTheme="minorHAnsi" w:hAnsiTheme="minorHAnsi"/>
        <w:i/>
        <w:sz w:val="22"/>
        <w:szCs w:val="22"/>
      </w:rPr>
    </w:pPr>
    <w:r w:rsidRPr="00FB7928">
      <w:rPr>
        <w:rFonts w:asciiTheme="minorHAnsi" w:hAnsiTheme="minorHAnsi"/>
        <w:i/>
        <w:sz w:val="22"/>
        <w:szCs w:val="22"/>
      </w:rPr>
      <w:t>Allegato 4</w:t>
    </w:r>
  </w:p>
  <w:p w:rsidR="00FB7928" w:rsidRPr="00FB7928" w:rsidRDefault="00FB7928" w:rsidP="00FB7928">
    <w:pPr>
      <w:pStyle w:val="Intestazione"/>
      <w:jc w:val="center"/>
      <w:rPr>
        <w:rFonts w:asciiTheme="minorHAnsi" w:hAnsiTheme="minorHAnsi"/>
        <w:sz w:val="44"/>
        <w:szCs w:val="44"/>
      </w:rPr>
    </w:pPr>
    <w:r w:rsidRPr="00FB7928">
      <w:rPr>
        <w:rFonts w:asciiTheme="minorHAnsi" w:hAnsiTheme="minorHAnsi"/>
        <w:sz w:val="44"/>
        <w:szCs w:val="44"/>
      </w:rPr>
      <w:t>KEY OF VALUES</w:t>
    </w:r>
  </w:p>
  <w:p w:rsidR="00FB7928" w:rsidRPr="00FB7928" w:rsidRDefault="00FB7928" w:rsidP="00FB7928">
    <w:pPr>
      <w:pStyle w:val="Intestazione"/>
      <w:jc w:val="right"/>
      <w:rPr>
        <w:rFonts w:asciiTheme="minorHAnsi" w:hAnsiTheme="minorHAnsi"/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E7"/>
    <w:rsid w:val="000011C9"/>
    <w:rsid w:val="00067628"/>
    <w:rsid w:val="001145F3"/>
    <w:rsid w:val="00220EC2"/>
    <w:rsid w:val="002E2CFD"/>
    <w:rsid w:val="006D063B"/>
    <w:rsid w:val="009D6766"/>
    <w:rsid w:val="00C16B98"/>
    <w:rsid w:val="00C52AE7"/>
    <w:rsid w:val="00E70318"/>
    <w:rsid w:val="00F21C1A"/>
    <w:rsid w:val="00FB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6ADFB"/>
  <w15:docId w15:val="{F40E24BE-6605-4BBB-A0D5-43C016E8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6D063B"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D06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Carpredefinitoparagrafo"/>
    <w:rsid w:val="00C52AE7"/>
  </w:style>
  <w:style w:type="paragraph" w:styleId="Intestazione">
    <w:name w:val="header"/>
    <w:basedOn w:val="Normale"/>
    <w:link w:val="IntestazioneCarattere"/>
    <w:uiPriority w:val="99"/>
    <w:unhideWhenUsed/>
    <w:rsid w:val="009D67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766"/>
    <w:rPr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D67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766"/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4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</dc:creator>
  <cp:lastModifiedBy>Francesco Piemonte</cp:lastModifiedBy>
  <cp:revision>7</cp:revision>
  <dcterms:created xsi:type="dcterms:W3CDTF">2016-03-28T19:53:00Z</dcterms:created>
  <dcterms:modified xsi:type="dcterms:W3CDTF">2016-03-28T20:04:00Z</dcterms:modified>
</cp:coreProperties>
</file>